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CE95A9A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BC1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186E2380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BC1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nepesseg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562BE504" w14:textId="77777777" w:rsidR="00575B5A" w:rsidRPr="00575B5A" w:rsidRDefault="00575B5A" w:rsidP="00575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hyperlink r:id="rId6" w:history="1">
        <w:r w:rsidRPr="00575B5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hu-HU"/>
          </w:rPr>
          <w:t>Születési családi és utónév megváltoztatása</w:t>
        </w:r>
      </w:hyperlink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14DBC7EF" w14:textId="72BEC63B" w:rsidR="00BD58DB" w:rsidRPr="00BD58DB" w:rsidRDefault="00BD58D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D58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Névváltoztatási eljárásban kizárólag a születési név (családi és/vagy utónév) változtatható meg.</w:t>
      </w:r>
    </w:p>
    <w:p w14:paraId="6724EEB1" w14:textId="77777777" w:rsidR="00575B5A" w:rsidRPr="00575B5A" w:rsidRDefault="00575B5A" w:rsidP="00575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születési név az a név, mely az érintettet a születési anyakönyvi bejegyzése alapján megilleti. Magyar állampolgár születési neve családi és utónévből áll. A családi név egy vagy kéttagú lehet. A kéttagú családi nevet kötőjel köti össze. Anyakönyvezni egy vagy két utónevet lehet.</w:t>
      </w:r>
    </w:p>
    <w:p w14:paraId="2700BEF4" w14:textId="77777777" w:rsidR="00575B5A" w:rsidRPr="00575B5A" w:rsidRDefault="00575B5A" w:rsidP="00575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állampolgár születési családi és utónevének megváltoztatását – kérelmére – a központi anyakönyvi szerv engedélyezheti.</w:t>
      </w:r>
    </w:p>
    <w:p w14:paraId="3BA4DEA8" w14:textId="0189CD18" w:rsidR="00575B5A" w:rsidRPr="00575B5A" w:rsidRDefault="00575B5A" w:rsidP="00575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Utónév módosítási eljárás esetén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több utónévvel rendelkező állampolgár valamelyik utónevének kizárólagos viselését, vagy az utónevek sorrendjének cseréjét kéri, az anyakönyvvezető az adatváltozást bejegyzi az anyakönyvben.</w:t>
      </w:r>
    </w:p>
    <w:p w14:paraId="480A5D69" w14:textId="77777777" w:rsidR="00575B5A" w:rsidRPr="00575B5A" w:rsidRDefault="00575B5A" w:rsidP="00575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Szülő családi nevének megváltoztatása kiterjed családi nevét viselő kiskorú gyermekére is. Ha házastárs változtat nevet, és azt a nevet a másik házastárs valamilyen formában viseli, a névváltoztatás rá is kiterjed.</w:t>
      </w:r>
    </w:p>
    <w:p w14:paraId="4F58DA5F" w14:textId="77777777" w:rsidR="00575B5A" w:rsidRPr="00575B5A" w:rsidRDefault="00575B5A" w:rsidP="00575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Magyartalanul képzett név, történelmi név, régies írásmóddal írott családi név engedélyezése - különös méltánylást érdemlő körülményt kivéve - nem lehetséges.</w:t>
      </w:r>
    </w:p>
    <w:p w14:paraId="03358A07" w14:textId="77777777" w:rsidR="00575B5A" w:rsidRPr="00575B5A" w:rsidRDefault="00575B5A" w:rsidP="00575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névváltozással érintett anyakönyvi esemény külföldön történt a névváltoztatás feltétele a hazai anyakönyvezés.</w:t>
      </w:r>
    </w:p>
    <w:p w14:paraId="28AFCE80" w14:textId="7D495689" w:rsidR="00777413" w:rsidRDefault="00575B5A" w:rsidP="00575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Csak különös méltánylást érdemlő okból engedélyezhető újabb névváltoztatás az előző névváltoztatás hatályba lépésétől számított 5 éven belül.</w:t>
      </w:r>
    </w:p>
    <w:p w14:paraId="5C46AA93" w14:textId="77777777" w:rsidR="005768FE" w:rsidRDefault="005768FE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14DC83DC" w14:textId="77777777" w:rsidR="00575B5A" w:rsidRPr="00575B5A" w:rsidRDefault="00575B5A" w:rsidP="00575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A név megváltoztatása iránti kérelmet személyesen kell benyújtani bármely anyakönyvvezetőnél.</w:t>
      </w:r>
    </w:p>
    <w:p w14:paraId="6ABB483D" w14:textId="77777777" w:rsidR="00575B5A" w:rsidRPr="00575B5A" w:rsidRDefault="00575B5A" w:rsidP="00575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külföldön élő magyar állampolgár a kérelmét bármely hivatásos konzuli tisztviselőnél is előterjesztheti.</w:t>
      </w:r>
    </w:p>
    <w:p w14:paraId="2DCF4AA4" w14:textId="77777777" w:rsidR="00575B5A" w:rsidRPr="00575B5A" w:rsidRDefault="00575B5A" w:rsidP="00575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Kiskorú gyermek</w:t>
      </w: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 névváltoztatását </w:t>
      </w:r>
      <w:r w:rsidRPr="00575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törvényes képviselője</w:t>
      </w: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, cselekvőképességet kizáró gondnokság alatt álló személy kérelmét a gondnok terjesztheti elő. </w:t>
      </w:r>
      <w:r w:rsidRPr="00575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Kiskorú gyermek esetében</w:t>
      </w: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, akkor is kell </w:t>
      </w:r>
      <w:r w:rsidRPr="00575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mindkét szülő hozzájárulása a név megváltoztatásához,</w:t>
      </w: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 szülők elváltak </w:t>
      </w:r>
      <w:r w:rsidRPr="00575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(A két szülő együtt, személyesen nyújthatja be a kérelmet)</w:t>
      </w: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. Ettől csak abban az esetben lehet eltérni, ha valamelyik szülő felügyeleti jogát megvonták és ezt jogerős bírósági határozat igazolja. </w:t>
      </w:r>
      <w:r w:rsidRPr="00575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14. életévét betöltött kiskorú esetén az ő hozzájárulása (személyes aláírása az anyakönyvvezető előtt) is szükséges</w:t>
      </w: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017DDBC" w14:textId="77777777" w:rsidR="00575B5A" w:rsidRDefault="00575B5A" w:rsidP="0057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39A654" w14:textId="1228ACFF" w:rsidR="005768FE" w:rsidRPr="005768FE" w:rsidRDefault="00575B5A" w:rsidP="0057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kérelmet személyesen </w:t>
      </w:r>
      <w:r w:rsidR="005768FE"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a Kápolnásnyéki Közös Önkormányzati Hivatalnál van lehetőség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benyújtani</w:t>
      </w:r>
      <w:r w:rsidR="005768FE"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ügyfélfogadási időben. </w:t>
      </w:r>
    </w:p>
    <w:p w14:paraId="4EB93BD9" w14:textId="6AEF2C46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6FDF4E" w14:textId="77777777" w:rsidR="00575B5A" w:rsidRDefault="00575B5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4003808A" w14:textId="4E2774EB" w:rsidR="00575B5A" w:rsidRPr="00575B5A" w:rsidRDefault="00575B5A" w:rsidP="00575B5A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érintett fél személyazonosító okmánya, lakcímkártyája</w:t>
      </w:r>
    </w:p>
    <w:p w14:paraId="61670619" w14:textId="37BDE6CE" w:rsidR="00575B5A" w:rsidRPr="00575B5A" w:rsidRDefault="00575B5A" w:rsidP="00575B5A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anyakönyvi kivonata</w:t>
      </w:r>
    </w:p>
    <w:p w14:paraId="4861D05D" w14:textId="2B1DC4D3" w:rsidR="00575B5A" w:rsidRPr="00575B5A" w:rsidRDefault="00575B5A" w:rsidP="00575B5A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ha házas, a házassági anyakönyvi kivonata</w:t>
      </w:r>
    </w:p>
    <w:p w14:paraId="6B834D1C" w14:textId="7222340A" w:rsidR="00575B5A" w:rsidRPr="00575B5A" w:rsidRDefault="00575B5A" w:rsidP="00575B5A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kiskorú gyermekének, gyermekeinek születési anyakönyvi kivonata</w:t>
      </w:r>
    </w:p>
    <w:p w14:paraId="27321665" w14:textId="05E1A77D" w:rsidR="00575B5A" w:rsidRPr="00575B5A" w:rsidRDefault="00575B5A" w:rsidP="00575B5A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B5A">
        <w:rPr>
          <w:rFonts w:ascii="Times New Roman" w:eastAsia="Times New Roman" w:hAnsi="Times New Roman" w:cs="Times New Roman"/>
          <w:sz w:val="24"/>
          <w:szCs w:val="24"/>
          <w:lang w:eastAsia="hu-HU"/>
        </w:rPr>
        <w:t>az igazgatási szolgáltatási díj átutalása megtörténtének igazolására szolgáló banki visszaigazolás másolata</w:t>
      </w:r>
    </w:p>
    <w:p w14:paraId="570052D0" w14:textId="4791F7D5" w:rsidR="004E3C84" w:rsidRPr="00803A8A" w:rsidRDefault="004E3C84" w:rsidP="00575B5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6AA90FA4" w14:textId="1027E499" w:rsidR="00575B5A" w:rsidRPr="00575B5A" w:rsidRDefault="00575B5A" w:rsidP="00575B5A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575B5A">
        <w:t>A születési utónév megváltoztatására irányuló kérelem esetén - függetlenül attól, hogy hányadik alkalommal kéri a névváltoztatást – </w:t>
      </w:r>
      <w:r w:rsidRPr="00BD58DB">
        <w:rPr>
          <w:rStyle w:val="Kiemels2"/>
          <w:color w:val="000000" w:themeColor="text1"/>
          <w:bdr w:val="none" w:sz="0" w:space="0" w:color="auto" w:frame="1"/>
        </w:rPr>
        <w:t xml:space="preserve">13.000,- </w:t>
      </w:r>
      <w:r w:rsidRPr="00575B5A">
        <w:rPr>
          <w:rStyle w:val="Kiemels2"/>
          <w:bdr w:val="none" w:sz="0" w:space="0" w:color="auto" w:frame="1"/>
        </w:rPr>
        <w:t>Ft</w:t>
      </w:r>
      <w:r w:rsidRPr="00575B5A">
        <w:t> összegű igazgatási szolgáltatási díjat, a születési családi nevet, valamint a születési családi és utónevet érintő névváltoztatási kérelem esetén </w:t>
      </w:r>
      <w:r w:rsidRPr="00BD58DB">
        <w:rPr>
          <w:rStyle w:val="Kiemels2"/>
          <w:color w:val="000000" w:themeColor="text1"/>
          <w:bdr w:val="none" w:sz="0" w:space="0" w:color="auto" w:frame="1"/>
        </w:rPr>
        <w:t>18 000,- forint</w:t>
      </w:r>
      <w:r w:rsidRPr="00BD58DB">
        <w:rPr>
          <w:color w:val="000000" w:themeColor="text1"/>
        </w:rPr>
        <w:t> </w:t>
      </w:r>
      <w:r w:rsidRPr="00575B5A">
        <w:t xml:space="preserve">összegű igazgatási szolgáltatási díja kell fizetni </w:t>
      </w:r>
      <w:r w:rsidR="00BD58DB">
        <w:t>a Budapest Fővárosi Kormányhivatal Állampolgársági és Anyakönyvi Főosztály Névváltoztatási és Anyakönyvi Főosztálya</w:t>
      </w:r>
      <w:r w:rsidRPr="00575B5A">
        <w:t xml:space="preserve"> által megjelölt számlára.</w:t>
      </w:r>
    </w:p>
    <w:p w14:paraId="72C9F0E6" w14:textId="4DFDAC8F" w:rsidR="00575B5A" w:rsidRPr="00575B5A" w:rsidRDefault="00575B5A" w:rsidP="00575B5A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575B5A">
        <w:t xml:space="preserve">Számlaszám: </w:t>
      </w:r>
      <w:r w:rsidR="00BD58DB" w:rsidRPr="00BD58DB">
        <w:t>10023002-00299592-00000000</w:t>
      </w:r>
    </w:p>
    <w:p w14:paraId="482B9E17" w14:textId="6A3D056A" w:rsidR="00575B5A" w:rsidRPr="00575B5A" w:rsidRDefault="00575B5A" w:rsidP="00575B5A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575B5A">
        <w:t xml:space="preserve">Kedvezményezett neve: </w:t>
      </w:r>
      <w:r w:rsidR="00BD58DB" w:rsidRPr="00BD58DB">
        <w:t>Budapest Főváros Kormányhivatala (BFKH) Előirányzat-felhasználási keretszáml</w:t>
      </w:r>
      <w:r w:rsidR="00BD58DB">
        <w:t>a</w:t>
      </w:r>
    </w:p>
    <w:p w14:paraId="4C5CBFFB" w14:textId="77777777" w:rsidR="00575B5A" w:rsidRPr="00575B5A" w:rsidRDefault="00575B5A" w:rsidP="00575B5A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575B5A">
        <w:t>Közlemény: a névváltoztatással érintett személy házassági és születési nevének feltüntetése (kiskorú vagy gondnokolt esetén is minden estben a névváltoztatással érintett személy nevét szükséges feltüntetni, nem pedig a befizetést teljesítő személyét)</w:t>
      </w:r>
    </w:p>
    <w:p w14:paraId="1D3DE20B" w14:textId="77777777" w:rsidR="00575B5A" w:rsidRPr="00575B5A" w:rsidRDefault="00575B5A" w:rsidP="00575B5A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575B5A">
        <w:t>Az átutalás megtörténtének igazolására szolgáló banki visszaigazolás másolatát a névváltoztatási kérelemhez csatolni szükséges.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5C069B00" w14:textId="71D75AFE" w:rsidR="00777413" w:rsidRDefault="00BD58DB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45 nap</w:t>
      </w:r>
    </w:p>
    <w:p w14:paraId="34E1A5CF" w14:textId="77777777" w:rsidR="00575B5A" w:rsidRDefault="00575B5A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FBD6207" w14:textId="019CA6C8" w:rsidR="00B02397" w:rsidRPr="00B02397" w:rsidRDefault="00B02397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eljárásban nincs helye fellebbezésnek.</w:t>
      </w:r>
    </w:p>
    <w:p w14:paraId="4AA57BCA" w14:textId="77777777" w:rsidR="00CE215B" w:rsidRPr="00AF6695" w:rsidRDefault="00CE215B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3DEFEBDA" w14:textId="162AD953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eljárásról szóló 2010. évi I. törvény</w:t>
      </w:r>
    </w:p>
    <w:p w14:paraId="3837EFCD" w14:textId="73A17226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429/2017. (XII.20.) Korm. rendelet az anyakönyvezési feladatok ellátásának részletes szabályairól</w:t>
      </w:r>
    </w:p>
    <w:p w14:paraId="54F74AA3" w14:textId="2AD1E0D6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</w:t>
      </w:r>
    </w:p>
    <w:p w14:paraId="72A6D279" w14:textId="77777777" w:rsidR="00B02397" w:rsidRPr="00CE215B" w:rsidRDefault="00B02397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86AD1"/>
    <w:multiLevelType w:val="hybridMultilevel"/>
    <w:tmpl w:val="7B48136C"/>
    <w:lvl w:ilvl="0" w:tplc="B6EE5C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07A73"/>
    <w:multiLevelType w:val="multilevel"/>
    <w:tmpl w:val="9B9E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D0269"/>
    <w:multiLevelType w:val="multilevel"/>
    <w:tmpl w:val="690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F6D1D"/>
    <w:multiLevelType w:val="hybridMultilevel"/>
    <w:tmpl w:val="D94E4010"/>
    <w:lvl w:ilvl="0" w:tplc="7A5A5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3571D"/>
    <w:multiLevelType w:val="multilevel"/>
    <w:tmpl w:val="7DCC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F591F"/>
    <w:multiLevelType w:val="hybridMultilevel"/>
    <w:tmpl w:val="D196F8A4"/>
    <w:lvl w:ilvl="0" w:tplc="5AC6C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C23EF2"/>
    <w:multiLevelType w:val="multilevel"/>
    <w:tmpl w:val="1CC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3E2D37"/>
    <w:multiLevelType w:val="hybridMultilevel"/>
    <w:tmpl w:val="523EA016"/>
    <w:lvl w:ilvl="0" w:tplc="512439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43074"/>
    <w:multiLevelType w:val="multilevel"/>
    <w:tmpl w:val="01C2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20"/>
  </w:num>
  <w:num w:numId="2" w16cid:durableId="19937600">
    <w:abstractNumId w:val="20"/>
  </w:num>
  <w:num w:numId="3" w16cid:durableId="1427339568">
    <w:abstractNumId w:val="9"/>
  </w:num>
  <w:num w:numId="4" w16cid:durableId="825366071">
    <w:abstractNumId w:val="16"/>
  </w:num>
  <w:num w:numId="5" w16cid:durableId="2132438636">
    <w:abstractNumId w:val="23"/>
  </w:num>
  <w:num w:numId="6" w16cid:durableId="2021545874">
    <w:abstractNumId w:val="14"/>
  </w:num>
  <w:num w:numId="7" w16cid:durableId="539902853">
    <w:abstractNumId w:val="21"/>
  </w:num>
  <w:num w:numId="8" w16cid:durableId="1577204093">
    <w:abstractNumId w:val="5"/>
  </w:num>
  <w:num w:numId="9" w16cid:durableId="1797065940">
    <w:abstractNumId w:val="3"/>
  </w:num>
  <w:num w:numId="10" w16cid:durableId="1972398711">
    <w:abstractNumId w:val="25"/>
  </w:num>
  <w:num w:numId="11" w16cid:durableId="934633664">
    <w:abstractNumId w:val="6"/>
  </w:num>
  <w:num w:numId="12" w16cid:durableId="1430198008">
    <w:abstractNumId w:val="19"/>
  </w:num>
  <w:num w:numId="13" w16cid:durableId="330765289">
    <w:abstractNumId w:val="18"/>
  </w:num>
  <w:num w:numId="14" w16cid:durableId="1273442112">
    <w:abstractNumId w:val="29"/>
  </w:num>
  <w:num w:numId="15" w16cid:durableId="2131437200">
    <w:abstractNumId w:val="15"/>
  </w:num>
  <w:num w:numId="16" w16cid:durableId="1859199508">
    <w:abstractNumId w:val="8"/>
  </w:num>
  <w:num w:numId="17" w16cid:durableId="541746980">
    <w:abstractNumId w:val="1"/>
  </w:num>
  <w:num w:numId="18" w16cid:durableId="1494683919">
    <w:abstractNumId w:val="7"/>
  </w:num>
  <w:num w:numId="19" w16cid:durableId="390423205">
    <w:abstractNumId w:val="12"/>
  </w:num>
  <w:num w:numId="20" w16cid:durableId="1939754169">
    <w:abstractNumId w:val="11"/>
  </w:num>
  <w:num w:numId="21" w16cid:durableId="543324397">
    <w:abstractNumId w:val="24"/>
  </w:num>
  <w:num w:numId="22" w16cid:durableId="2038384277">
    <w:abstractNumId w:val="0"/>
  </w:num>
  <w:num w:numId="23" w16cid:durableId="146288661">
    <w:abstractNumId w:val="28"/>
  </w:num>
  <w:num w:numId="24" w16cid:durableId="1528445967">
    <w:abstractNumId w:val="13"/>
  </w:num>
  <w:num w:numId="25" w16cid:durableId="1170758335">
    <w:abstractNumId w:val="10"/>
  </w:num>
  <w:num w:numId="26" w16cid:durableId="743139824">
    <w:abstractNumId w:val="2"/>
  </w:num>
  <w:num w:numId="27" w16cid:durableId="1760321754">
    <w:abstractNumId w:val="27"/>
  </w:num>
  <w:num w:numId="28" w16cid:durableId="1266812241">
    <w:abstractNumId w:val="26"/>
  </w:num>
  <w:num w:numId="29" w16cid:durableId="705838923">
    <w:abstractNumId w:val="4"/>
  </w:num>
  <w:num w:numId="30" w16cid:durableId="1060981724">
    <w:abstractNumId w:val="17"/>
  </w:num>
  <w:num w:numId="31" w16cid:durableId="19893641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10134"/>
    <w:rsid w:val="00040FD0"/>
    <w:rsid w:val="000522D0"/>
    <w:rsid w:val="00094A1F"/>
    <w:rsid w:val="001A637A"/>
    <w:rsid w:val="001C77C8"/>
    <w:rsid w:val="002452A9"/>
    <w:rsid w:val="002828C8"/>
    <w:rsid w:val="00283F41"/>
    <w:rsid w:val="002C112B"/>
    <w:rsid w:val="003A1617"/>
    <w:rsid w:val="003B4E54"/>
    <w:rsid w:val="003F6A20"/>
    <w:rsid w:val="00447702"/>
    <w:rsid w:val="0046633E"/>
    <w:rsid w:val="004A4B51"/>
    <w:rsid w:val="004B7280"/>
    <w:rsid w:val="004C131B"/>
    <w:rsid w:val="004E3C84"/>
    <w:rsid w:val="005208E1"/>
    <w:rsid w:val="005318D6"/>
    <w:rsid w:val="00543441"/>
    <w:rsid w:val="00575B5A"/>
    <w:rsid w:val="005768FE"/>
    <w:rsid w:val="005C6915"/>
    <w:rsid w:val="00611E36"/>
    <w:rsid w:val="00633CC0"/>
    <w:rsid w:val="006612F5"/>
    <w:rsid w:val="006649F3"/>
    <w:rsid w:val="00690FA7"/>
    <w:rsid w:val="00694049"/>
    <w:rsid w:val="006A6E41"/>
    <w:rsid w:val="007275D1"/>
    <w:rsid w:val="007749A8"/>
    <w:rsid w:val="00777413"/>
    <w:rsid w:val="007A312F"/>
    <w:rsid w:val="00803A8A"/>
    <w:rsid w:val="008323C9"/>
    <w:rsid w:val="00880B04"/>
    <w:rsid w:val="00894D99"/>
    <w:rsid w:val="008A1B92"/>
    <w:rsid w:val="00907CBC"/>
    <w:rsid w:val="009C7516"/>
    <w:rsid w:val="00A01FAC"/>
    <w:rsid w:val="00A027F1"/>
    <w:rsid w:val="00A143E5"/>
    <w:rsid w:val="00A80A89"/>
    <w:rsid w:val="00AB499F"/>
    <w:rsid w:val="00AC6864"/>
    <w:rsid w:val="00AF6695"/>
    <w:rsid w:val="00B02397"/>
    <w:rsid w:val="00B528F4"/>
    <w:rsid w:val="00B64CC7"/>
    <w:rsid w:val="00B663E5"/>
    <w:rsid w:val="00BB15C4"/>
    <w:rsid w:val="00BC13A7"/>
    <w:rsid w:val="00BD58DB"/>
    <w:rsid w:val="00BE1F83"/>
    <w:rsid w:val="00BF63DE"/>
    <w:rsid w:val="00CB3F65"/>
    <w:rsid w:val="00CE215B"/>
    <w:rsid w:val="00D4525B"/>
    <w:rsid w:val="00D6317D"/>
    <w:rsid w:val="00E339F9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odikkerulet.hu/node/4206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565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3</cp:revision>
  <dcterms:created xsi:type="dcterms:W3CDTF">2026-01-22T09:23:00Z</dcterms:created>
  <dcterms:modified xsi:type="dcterms:W3CDTF">2026-05-11T14:11:00Z</dcterms:modified>
</cp:coreProperties>
</file>