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73137D" w14:paraId="52E82647" w14:textId="77777777">
        <w:tc>
          <w:tcPr>
            <w:tcW w:w="6948" w:type="dxa"/>
          </w:tcPr>
          <w:p w14:paraId="38FF5278" w14:textId="77777777" w:rsidR="0073137D" w:rsidRDefault="007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bookmarkStart w:id="0" w:name="_Hlk95141231"/>
          </w:p>
          <w:p w14:paraId="360B861C" w14:textId="77777777" w:rsidR="0073137D" w:rsidRDefault="007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7324A2B5" w14:textId="77777777" w:rsidR="0073137D" w:rsidRDefault="007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5F82DEFB" w14:textId="504B9617" w:rsidR="0073137D" w:rsidRDefault="007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 / 1</w:t>
            </w:r>
            <w:r w:rsidR="00663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3AB12C4F" w14:textId="3A22D752" w:rsidR="0073137D" w:rsidRDefault="007313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601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  <w:hideMark/>
          </w:tcPr>
          <w:p w14:paraId="39FDA678" w14:textId="05DFF55A" w:rsidR="0073137D" w:rsidRDefault="0073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F2CE94F" wp14:editId="4C52219A">
                  <wp:extent cx="632460" cy="922020"/>
                  <wp:effectExtent l="0" t="0" r="0" b="0"/>
                  <wp:docPr id="1228068012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Pr="00C46935" w:rsidRDefault="00803A8A"/>
    <w:p w14:paraId="1361E91D" w14:textId="77777777" w:rsidR="001B4AB6" w:rsidRPr="001B4AB6" w:rsidRDefault="001B4AB6" w:rsidP="001B4AB6">
      <w:pPr>
        <w:spacing w:after="0" w:line="510" w:lineRule="atLeast"/>
        <w:textAlignment w:val="baseline"/>
        <w:outlineLvl w:val="2"/>
        <w:rPr>
          <w:rFonts w:ascii="Nunito" w:eastAsia="Times New Roman" w:hAnsi="Nunito" w:cs="Times New Roman"/>
          <w:b/>
          <w:bCs/>
          <w:sz w:val="42"/>
          <w:szCs w:val="42"/>
          <w:lang w:eastAsia="hu-HU"/>
        </w:rPr>
      </w:pPr>
      <w:r w:rsidRPr="001B4AB6">
        <w:rPr>
          <w:rFonts w:ascii="Nunito" w:eastAsia="Times New Roman" w:hAnsi="Nunito" w:cs="Times New Roman"/>
          <w:b/>
          <w:bCs/>
          <w:sz w:val="42"/>
          <w:szCs w:val="42"/>
          <w:lang w:eastAsia="hu-HU"/>
        </w:rPr>
        <w:t>Hátrányos és halmozottan hátrányos helyzet</w:t>
      </w:r>
    </w:p>
    <w:bookmarkEnd w:id="0"/>
    <w:p w14:paraId="4C67F641" w14:textId="77777777" w:rsidR="001B4AB6" w:rsidRPr="00C46935" w:rsidRDefault="001B4AB6" w:rsidP="001B4AB6">
      <w:p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b/>
          <w:bCs/>
          <w:caps/>
          <w:sz w:val="18"/>
          <w:szCs w:val="18"/>
          <w:bdr w:val="none" w:sz="0" w:space="0" w:color="auto" w:frame="1"/>
          <w:lang w:eastAsia="hu-HU"/>
        </w:rPr>
      </w:pPr>
    </w:p>
    <w:p w14:paraId="0841DF28" w14:textId="77777777" w:rsidR="0073137D" w:rsidRPr="0073137D" w:rsidRDefault="0073137D" w:rsidP="007313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7313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02674177" w14:textId="57031160" w:rsidR="001B4AB6" w:rsidRPr="001B4AB6" w:rsidRDefault="001B4AB6" w:rsidP="00C469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A hátrányos helyzet és a halmozottan hátrányos helyzet megállapításának célja, hogy a leginkább rászoruló gyermekek a rendszeres gyermekvédelmi kedvezmény alapján járó ellátásokon felül további kedvezmények, támogatások, segítő pályázatok igénybevételére váljanak jogosulttá.</w:t>
      </w:r>
    </w:p>
    <w:p w14:paraId="16AD4853" w14:textId="77777777" w:rsidR="001B4AB6" w:rsidRPr="00C46935" w:rsidRDefault="001B4AB6" w:rsidP="00C469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</w:p>
    <w:p w14:paraId="27B8B4E6" w14:textId="7B97F1F8" w:rsidR="001B4AB6" w:rsidRPr="00C46935" w:rsidRDefault="001B4AB6" w:rsidP="00C46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9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eljárás alanya</w:t>
      </w:r>
      <w:r w:rsidRPr="00C469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</w:p>
    <w:p w14:paraId="40EC706C" w14:textId="0DD0E180" w:rsidR="001B4AB6" w:rsidRPr="001B4AB6" w:rsidRDefault="001B4AB6" w:rsidP="00C469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hatósági eljárás az ügyfél kérelmére indul. </w:t>
      </w:r>
      <w:r w:rsidR="005E0238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="005833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</w:t>
      </w:r>
      <w:r w:rsidR="00775CE8" w:rsidRPr="00C469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közigazgatási területén lakóhellyel vagy tartózkodási hellyel rendelkező személyek nyújthatnak be kérelmet.</w:t>
      </w:r>
    </w:p>
    <w:p w14:paraId="49A1A3B8" w14:textId="77777777" w:rsidR="001B4AB6" w:rsidRPr="001B4AB6" w:rsidRDefault="001B4AB6" w:rsidP="00C469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A kiskorú gyermeket nevelő szülő (törvényes képviselő), avagy a nagykorú tanuló kérelmezheti a támogatást.</w:t>
      </w:r>
    </w:p>
    <w:p w14:paraId="5912A46E" w14:textId="77777777" w:rsidR="001B4AB6" w:rsidRPr="001B4AB6" w:rsidRDefault="001B4AB6" w:rsidP="00C469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Hátrányos helyzetű az a rendszeres gyermekvédelmi kedvezményre jogosult gyermek és nagykorúvá vált gyermek, aki esetében az alábbi körülmények közül egy fennáll:</w:t>
      </w:r>
    </w:p>
    <w:p w14:paraId="3B3B00F4" w14:textId="77777777" w:rsidR="001B4AB6" w:rsidRPr="001B4AB6" w:rsidRDefault="001B4AB6" w:rsidP="00C4693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a)</w:t>
      </w: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 a szülő vagy a családbafogadó gyám alacsony iskolai végzettsége, ha a gyermeket együtt nevelő mindkét szülőről, a gyermeket egyedül nevelő szülőről vagy a családbafogadó gyámról – önkéntes nyilatkozata alapján – megállapítható, hogy a rendszeres gyermekvédelmi kedvezmény igénylésekor legfeljebb alapfokú iskolai végzettséggel rendelkezik,</w:t>
      </w:r>
    </w:p>
    <w:p w14:paraId="61A0672E" w14:textId="77777777" w:rsidR="001B4AB6" w:rsidRPr="001B4AB6" w:rsidRDefault="001B4AB6" w:rsidP="00C4693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b)</w:t>
      </w: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 a szülő vagy a családbafogadó gyám alacsony foglalkoztatottsága, ha a gyermeket nevelő szülők bármelyikéről vagy a családbafogadó gyámról megállapítható, hogy a rendszeres gyermekvédelmi kedvezmény igénylésekor az Szt. 33. §-a szerinti aktív korúak ellátására jogosult vagy a rendszeres gyermekvédelmi kedvezmény igénylésének időpontját megelőző 16 hónapon belül legalább 12 hónapig álláskeresőként nyilvántartott személy,</w:t>
      </w:r>
    </w:p>
    <w:p w14:paraId="61A3480B" w14:textId="77777777" w:rsidR="001B4AB6" w:rsidRPr="001B4AB6" w:rsidRDefault="001B4AB6" w:rsidP="00C4693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c)</w:t>
      </w: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 a gyermek elégtelen lakókörnyezete, illetve lakáskörülményei, ha megállapítható, hogy a gyermek a településre vonatkozó integrált városfejlesztési stratégiában szegregátumnak nyilvánított lakókörnyezetben vagy félkomfortos, komfort nélküli vagy szükséglakásban, illetve olyan lakáskörülmények között él, ahol korlátozottan biztosítottak az egészséges fejlődéséhez szükséges feltételek.</w:t>
      </w:r>
    </w:p>
    <w:p w14:paraId="500FC342" w14:textId="77777777" w:rsidR="001B4AB6" w:rsidRPr="001B4AB6" w:rsidRDefault="001B4AB6" w:rsidP="00C469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</w:t>
      </w:r>
    </w:p>
    <w:p w14:paraId="07C29F16" w14:textId="77777777" w:rsidR="001B4AB6" w:rsidRPr="001B4AB6" w:rsidRDefault="001B4AB6" w:rsidP="00C4693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a)</w:t>
      </w: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 az a rendszeres gyermekvédelmi kedvezményre jogosult gyermek és nagykorúvá vált gyermek, aki esetében az (1) bekezdés </w:t>
      </w:r>
      <w:r w:rsidRPr="001B4AB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a)–c)</w:t>
      </w: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 pontjaiban meghatározott körülmények közül legalább kettő fennáll,</w:t>
      </w:r>
    </w:p>
    <w:p w14:paraId="505DB5E1" w14:textId="77777777" w:rsidR="001B4AB6" w:rsidRPr="001B4AB6" w:rsidRDefault="001B4AB6" w:rsidP="00C4693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b)</w:t>
      </w: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 a nevelésbe vett gyermek,</w:t>
      </w:r>
    </w:p>
    <w:p w14:paraId="36175CFE" w14:textId="77777777" w:rsidR="001B4AB6" w:rsidRPr="001B4AB6" w:rsidRDefault="001B4AB6" w:rsidP="00C4693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c)</w:t>
      </w: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 az utógondozói ellátásban részesülő és tanulói vagy hallgatói jogviszonyban álló fiatal felnőtt.</w:t>
      </w:r>
    </w:p>
    <w:p w14:paraId="39575776" w14:textId="18C3BC02" w:rsidR="001B4AB6" w:rsidRPr="00C46935" w:rsidRDefault="001B4AB6" w:rsidP="00C46935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A gyámhatóság megállapítja a gyermek, nagykorúvá vált gyermek hátrányos vagy halmozottan hátrányos helyzetének fennállását.</w:t>
      </w:r>
    </w:p>
    <w:p w14:paraId="5E4E8ECD" w14:textId="06C93055" w:rsidR="001B4AB6" w:rsidRDefault="001B4AB6" w:rsidP="00C46935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787E38" w14:textId="77777777" w:rsidR="00583352" w:rsidRDefault="00583352" w:rsidP="00C46935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59F7D9" w14:textId="77777777" w:rsidR="00583352" w:rsidRDefault="00583352" w:rsidP="00C46935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57FDEB" w14:textId="77777777" w:rsidR="00583352" w:rsidRPr="00C46935" w:rsidRDefault="00583352" w:rsidP="00C46935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A685FC" w14:textId="77777777" w:rsidR="001B4AB6" w:rsidRPr="00C46935" w:rsidRDefault="001B4AB6" w:rsidP="00C46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469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Az eljáró szerv</w:t>
      </w:r>
    </w:p>
    <w:p w14:paraId="11006C7F" w14:textId="77777777" w:rsidR="001B4AB6" w:rsidRPr="001B4AB6" w:rsidRDefault="001B4AB6" w:rsidP="00C46935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A hátrányos és halmozottan hátrányos helyzet iránti kérelmekről a Jegyző dönt.</w:t>
      </w:r>
    </w:p>
    <w:p w14:paraId="14B2EF7F" w14:textId="77777777" w:rsidR="00775CE8" w:rsidRPr="00C46935" w:rsidRDefault="00775CE8" w:rsidP="00C4693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4CE2A4" w14:textId="77777777" w:rsidR="0073137D" w:rsidRPr="0073137D" w:rsidRDefault="0073137D" w:rsidP="0073137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7313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0CD84DE0" w14:textId="45601FE4" w:rsidR="00775CE8" w:rsidRDefault="00775CE8" w:rsidP="00C4693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9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kérelmet az e célra rendszeresített formanyomtatványon kell benyújtani. A nyomtatvány letölthető a </w:t>
      </w:r>
      <w:r w:rsidRPr="00583352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www.</w:t>
      </w:r>
      <w:r w:rsidR="005E0238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vereb</w:t>
      </w:r>
      <w:r w:rsidRPr="00583352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 xml:space="preserve">.hu </w:t>
      </w:r>
      <w:r w:rsidRPr="00C469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honlapról </w:t>
      </w:r>
      <w:r w:rsidR="005E0238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önkormányzat/polgármesteri hivatal/nyomtatványok</w:t>
      </w:r>
      <w:r w:rsidRPr="00C469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menüpont alól, vagy személyesen (ügyfélfogadási időben) az ügyintézőnél kérhető.</w:t>
      </w:r>
    </w:p>
    <w:p w14:paraId="47AFB4AB" w14:textId="77777777" w:rsidR="007615F9" w:rsidRDefault="007615F9" w:rsidP="00C4693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582FA9" w14:textId="3402ABA6" w:rsidR="007615F9" w:rsidRPr="007615F9" w:rsidRDefault="007615F9" w:rsidP="007615F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15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 a Kápolnásnyéki Közös Önkormányzati Hivatal központi ügyfélszolgálatán, valamint </w:t>
      </w:r>
      <w:r w:rsidR="005E0238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7615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Önkormányzatánál ügyfélfogadási időben.</w:t>
      </w:r>
    </w:p>
    <w:p w14:paraId="5C291333" w14:textId="77777777" w:rsidR="007615F9" w:rsidRPr="007615F9" w:rsidRDefault="007615F9" w:rsidP="007615F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15F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Központi ügyfélfogadás helye</w:t>
      </w:r>
      <w:r w:rsidRPr="007615F9">
        <w:rPr>
          <w:rFonts w:ascii="Times New Roman" w:eastAsia="Times New Roman" w:hAnsi="Times New Roman" w:cs="Times New Roman"/>
          <w:sz w:val="24"/>
          <w:szCs w:val="24"/>
          <w:lang w:eastAsia="hu-HU"/>
        </w:rPr>
        <w:t>: 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7615F9" w:rsidRPr="007615F9" w14:paraId="607612E8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ED27D32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" w:name="_Hlk219799123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C19AFB1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7615F9" w:rsidRPr="007615F9" w14:paraId="6B7FF14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CC046EB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76D69C7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13-18:00</w:t>
            </w:r>
          </w:p>
        </w:tc>
      </w:tr>
      <w:tr w:rsidR="007615F9" w:rsidRPr="007615F9" w14:paraId="48FA281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657FF8B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8F34DBE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7615F9" w:rsidRPr="007615F9" w14:paraId="0C4AEE33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3FE20CA5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E0BF88C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13-16:00</w:t>
            </w:r>
          </w:p>
        </w:tc>
      </w:tr>
      <w:tr w:rsidR="007615F9" w:rsidRPr="007615F9" w14:paraId="5A0EF72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31A0DE1D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375D23C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7615F9" w:rsidRPr="007615F9" w14:paraId="7A1398D0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B2C6538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133C4D9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bookmarkEnd w:id="1"/>
    </w:tbl>
    <w:p w14:paraId="5CDA578D" w14:textId="77777777" w:rsidR="007615F9" w:rsidRPr="007615F9" w:rsidRDefault="007615F9" w:rsidP="007615F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5D9CF5" w14:textId="6FD4DC2C" w:rsidR="007615F9" w:rsidRPr="007615F9" w:rsidRDefault="007615F9" w:rsidP="007615F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15F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 w:rsidRPr="007615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E0238">
        <w:rPr>
          <w:rFonts w:ascii="Times New Roman" w:eastAsia="Times New Roman" w:hAnsi="Times New Roman" w:cs="Times New Roman"/>
          <w:sz w:val="24"/>
          <w:szCs w:val="24"/>
          <w:lang w:eastAsia="hu-HU"/>
        </w:rPr>
        <w:t>2477 Vereb, Fő út 10</w:t>
      </w:r>
      <w:r w:rsidRPr="007615F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7615F9" w:rsidRPr="007615F9" w14:paraId="4EDA7C91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55B2997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5573D61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7615F9" w:rsidRPr="007615F9" w14:paraId="57A8BE04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EE9A7B6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4D3AD35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7615F9" w:rsidRPr="007615F9" w14:paraId="2197964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F8E91A4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B7639E4" w14:textId="3F7ED7F8" w:rsidR="007615F9" w:rsidRPr="007615F9" w:rsidRDefault="005E0238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7615F9" w:rsidRPr="007615F9" w14:paraId="7E6E943B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F6DE3D6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5CA56BE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7615F9" w:rsidRPr="007615F9" w14:paraId="0616B0F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3399A22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3DB108D" w14:textId="50CC2C3F" w:rsidR="007615F9" w:rsidRPr="007615F9" w:rsidRDefault="005E0238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7615F9" w:rsidRPr="007615F9" w14:paraId="65B6AC59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F90A37E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DCDA7C" w14:textId="77777777" w:rsidR="007615F9" w:rsidRPr="007615F9" w:rsidRDefault="007615F9" w:rsidP="007615F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15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2BFEC25A" w14:textId="77777777" w:rsidR="007615F9" w:rsidRPr="007615F9" w:rsidRDefault="007615F9" w:rsidP="007615F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72BF60" w14:textId="77777777" w:rsidR="007615F9" w:rsidRPr="007615F9" w:rsidRDefault="007615F9" w:rsidP="007615F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15F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 dokumentumok:</w:t>
      </w:r>
    </w:p>
    <w:p w14:paraId="72B864BB" w14:textId="2A1484F9" w:rsidR="007615F9" w:rsidRPr="007615F9" w:rsidRDefault="007615F9" w:rsidP="002B67DC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 célra rendszeresített, kitöltött formanyomtatvány</w:t>
      </w:r>
    </w:p>
    <w:p w14:paraId="56669C68" w14:textId="77777777" w:rsidR="00775CE8" w:rsidRPr="00C46935" w:rsidRDefault="00775CE8" w:rsidP="00C469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C78BBD" w14:textId="77777777" w:rsidR="0073137D" w:rsidRPr="0073137D" w:rsidRDefault="0073137D" w:rsidP="0073137D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7313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7C475966" w14:textId="1124F460" w:rsidR="001B4AB6" w:rsidRPr="00C46935" w:rsidRDefault="001B4AB6" w:rsidP="00C46935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A gyámhatósági eljárás költség- és illetékmentes.</w:t>
      </w:r>
    </w:p>
    <w:p w14:paraId="551F67F6" w14:textId="77777777" w:rsidR="001B4AB6" w:rsidRPr="001B4AB6" w:rsidRDefault="001B4AB6" w:rsidP="00C46935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AB8D4D" w14:textId="77777777" w:rsidR="0073137D" w:rsidRPr="0073137D" w:rsidRDefault="0073137D" w:rsidP="0073137D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7313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4C57F978" w14:textId="714B9872" w:rsidR="001B4AB6" w:rsidRDefault="001B4AB6" w:rsidP="00C46935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ügyintézési határidő sommás eljárás keretében - amikor minden irat rendelkezésre áll a döntés meghozatalához – 8 nap, egyéb esetben 60 nap az eljárásra fordítható idő.</w:t>
      </w:r>
    </w:p>
    <w:p w14:paraId="7C24394F" w14:textId="77777777" w:rsidR="00C46935" w:rsidRPr="00C46935" w:rsidRDefault="00C46935" w:rsidP="00C46935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E088D8" w14:textId="77777777" w:rsidR="0073137D" w:rsidRPr="0073137D" w:rsidRDefault="0073137D" w:rsidP="0073137D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7313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7C60A261" w14:textId="3469CC53" w:rsidR="00775CE8" w:rsidRDefault="001B4AB6" w:rsidP="00C46935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döntés ellen a kézhezvételtől számított 15 napon belül a </w:t>
      </w:r>
      <w:r w:rsidRPr="00C469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Fejér </w:t>
      </w:r>
      <w:r w:rsidR="00601BC5">
        <w:rPr>
          <w:rFonts w:ascii="Times New Roman" w:eastAsia="Times New Roman" w:hAnsi="Times New Roman" w:cs="Times New Roman"/>
          <w:sz w:val="24"/>
          <w:szCs w:val="24"/>
          <w:lang w:eastAsia="hu-HU"/>
        </w:rPr>
        <w:t>Várm</w:t>
      </w:r>
      <w:r w:rsidRPr="00C469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egyei Kormányhivatal Hatósági Főosztály Szociális és </w:t>
      </w:r>
      <w:r w:rsidR="00775CE8" w:rsidRPr="00C46935">
        <w:rPr>
          <w:rFonts w:ascii="Times New Roman" w:eastAsia="Times New Roman" w:hAnsi="Times New Roman" w:cs="Times New Roman"/>
          <w:sz w:val="24"/>
          <w:szCs w:val="24"/>
          <w:lang w:eastAsia="hu-HU"/>
        </w:rPr>
        <w:t>Gyámügyi Osztályhoz benyújtott fellebbezéssel lehet élni.</w:t>
      </w:r>
      <w:r w:rsidR="00C469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B4AB6">
        <w:rPr>
          <w:rFonts w:ascii="Times New Roman" w:eastAsia="Times New Roman" w:hAnsi="Times New Roman" w:cs="Times New Roman"/>
          <w:sz w:val="24"/>
          <w:szCs w:val="24"/>
          <w:lang w:eastAsia="hu-HU"/>
        </w:rPr>
        <w:t>A fellebbezést indokolni kell.</w:t>
      </w:r>
    </w:p>
    <w:p w14:paraId="077B47A7" w14:textId="77777777" w:rsidR="0073137D" w:rsidRPr="00C46935" w:rsidRDefault="0073137D" w:rsidP="00C46935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51CFF4" w14:textId="77777777" w:rsidR="0073137D" w:rsidRPr="0073137D" w:rsidRDefault="0073137D" w:rsidP="0073137D">
      <w:pPr>
        <w:pStyle w:val="Nincstrkz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7313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1C3CAAFF" w14:textId="0FB1F683" w:rsidR="001B4AB6" w:rsidRPr="00C46935" w:rsidRDefault="001B4AB6" w:rsidP="00601BC5">
      <w:pPr>
        <w:pStyle w:val="Nincstrkz"/>
        <w:numPr>
          <w:ilvl w:val="1"/>
          <w:numId w:val="1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C46935">
        <w:rPr>
          <w:rFonts w:ascii="Times New Roman" w:hAnsi="Times New Roman" w:cs="Times New Roman"/>
          <w:sz w:val="24"/>
          <w:szCs w:val="24"/>
          <w:lang w:eastAsia="hu-HU"/>
        </w:rPr>
        <w:t>A gyermekek védelméről és a gyámügyi igazgatásról szóló 1997. évi XXXI. törvény</w:t>
      </w:r>
    </w:p>
    <w:p w14:paraId="0A535425" w14:textId="4619565D" w:rsidR="001B4AB6" w:rsidRPr="002B67DC" w:rsidRDefault="001B4AB6" w:rsidP="00803A8A">
      <w:pPr>
        <w:pStyle w:val="Nincstrkz"/>
        <w:numPr>
          <w:ilvl w:val="1"/>
          <w:numId w:val="1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C46935">
        <w:rPr>
          <w:rFonts w:ascii="Times New Roman" w:hAnsi="Times New Roman" w:cs="Times New Roman"/>
          <w:sz w:val="24"/>
          <w:szCs w:val="24"/>
          <w:lang w:eastAsia="hu-HU"/>
        </w:rPr>
        <w:t>A gyámhatóságokról, valamint a gyermekvédelmi és gyámügyi eljárásról szóló 149/1997.(IX.10.) Korm. rendelet</w:t>
      </w:r>
    </w:p>
    <w:p w14:paraId="747DCBA2" w14:textId="18F9F499" w:rsidR="001B4AB6" w:rsidRPr="00C46935" w:rsidRDefault="001B4AB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829570A" w14:textId="74FD0314" w:rsidR="001B4AB6" w:rsidRPr="00C46935" w:rsidRDefault="001B4AB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96C1E69" w14:textId="33D77DA2" w:rsidR="001B4AB6" w:rsidRPr="00C46935" w:rsidRDefault="001B4AB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AFBD4B4" w14:textId="77777777" w:rsidR="00803A8A" w:rsidRPr="00C46935" w:rsidRDefault="00803A8A"/>
    <w:sectPr w:rsidR="00803A8A" w:rsidRPr="00C46935" w:rsidSect="0073137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2130E"/>
    <w:multiLevelType w:val="multilevel"/>
    <w:tmpl w:val="A098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731BC"/>
    <w:multiLevelType w:val="hybridMultilevel"/>
    <w:tmpl w:val="4B9283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A9B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D0E74"/>
    <w:multiLevelType w:val="multilevel"/>
    <w:tmpl w:val="5E52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82165"/>
    <w:multiLevelType w:val="multilevel"/>
    <w:tmpl w:val="D390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B5355E"/>
    <w:multiLevelType w:val="multilevel"/>
    <w:tmpl w:val="4336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193457">
    <w:abstractNumId w:val="6"/>
  </w:num>
  <w:num w:numId="2" w16cid:durableId="1170869469">
    <w:abstractNumId w:val="6"/>
  </w:num>
  <w:num w:numId="3" w16cid:durableId="1591230579">
    <w:abstractNumId w:val="1"/>
  </w:num>
  <w:num w:numId="4" w16cid:durableId="255287918">
    <w:abstractNumId w:val="4"/>
  </w:num>
  <w:num w:numId="5" w16cid:durableId="1297494154">
    <w:abstractNumId w:val="8"/>
  </w:num>
  <w:num w:numId="6" w16cid:durableId="736128633">
    <w:abstractNumId w:val="2"/>
  </w:num>
  <w:num w:numId="7" w16cid:durableId="1969817592">
    <w:abstractNumId w:val="7"/>
  </w:num>
  <w:num w:numId="8" w16cid:durableId="632104928">
    <w:abstractNumId w:val="0"/>
  </w:num>
  <w:num w:numId="9" w16cid:durableId="1266310211">
    <w:abstractNumId w:val="9"/>
  </w:num>
  <w:num w:numId="10" w16cid:durableId="100104319">
    <w:abstractNumId w:val="10"/>
  </w:num>
  <w:num w:numId="11" w16cid:durableId="2143036582">
    <w:abstractNumId w:val="3"/>
  </w:num>
  <w:num w:numId="12" w16cid:durableId="1871454204">
    <w:abstractNumId w:val="11"/>
  </w:num>
  <w:num w:numId="13" w16cid:durableId="848714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1B4AB6"/>
    <w:rsid w:val="002B67DC"/>
    <w:rsid w:val="003A1617"/>
    <w:rsid w:val="00447702"/>
    <w:rsid w:val="0046633E"/>
    <w:rsid w:val="00543441"/>
    <w:rsid w:val="00583352"/>
    <w:rsid w:val="005E0238"/>
    <w:rsid w:val="00601175"/>
    <w:rsid w:val="00601BC5"/>
    <w:rsid w:val="00663E3C"/>
    <w:rsid w:val="006A6E41"/>
    <w:rsid w:val="007275D1"/>
    <w:rsid w:val="0073137D"/>
    <w:rsid w:val="007615F9"/>
    <w:rsid w:val="00775CE8"/>
    <w:rsid w:val="00803A8A"/>
    <w:rsid w:val="00880B04"/>
    <w:rsid w:val="00907CBC"/>
    <w:rsid w:val="009C7516"/>
    <w:rsid w:val="00A143E5"/>
    <w:rsid w:val="00AF6695"/>
    <w:rsid w:val="00BE1F83"/>
    <w:rsid w:val="00C46935"/>
    <w:rsid w:val="00D6317D"/>
    <w:rsid w:val="00DA6508"/>
    <w:rsid w:val="00F26A3E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1B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1B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1B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1B4AB6"/>
  </w:style>
  <w:style w:type="character" w:styleId="Kiemels">
    <w:name w:val="Emphasis"/>
    <w:basedOn w:val="Bekezdsalapbettpusa"/>
    <w:uiPriority w:val="20"/>
    <w:qFormat/>
    <w:rsid w:val="001B4AB6"/>
    <w:rPr>
      <w:i/>
      <w:iCs/>
    </w:rPr>
  </w:style>
  <w:style w:type="paragraph" w:styleId="Nincstrkz">
    <w:name w:val="No Spacing"/>
    <w:uiPriority w:val="1"/>
    <w:qFormat/>
    <w:rsid w:val="00C46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911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37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216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63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873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49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0145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46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478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89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260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23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2958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7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1582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20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8</cp:revision>
  <dcterms:created xsi:type="dcterms:W3CDTF">2022-02-07T14:48:00Z</dcterms:created>
  <dcterms:modified xsi:type="dcterms:W3CDTF">2026-05-11T11:57:00Z</dcterms:modified>
</cp:coreProperties>
</file>